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B1BCD" w14:textId="77777777" w:rsidR="00C24015" w:rsidRPr="0017335C" w:rsidRDefault="00C24015" w:rsidP="00C2401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7335C">
        <w:rPr>
          <w:rFonts w:ascii="Calibri" w:hAnsi="Calibri" w:cs="Calibri"/>
          <w:b/>
          <w:bCs/>
          <w:sz w:val="22"/>
          <w:szCs w:val="22"/>
        </w:rPr>
        <w:t>Załącznik nr 2 do Zapytania ofertowego</w:t>
      </w:r>
    </w:p>
    <w:p w14:paraId="220662AA" w14:textId="77777777" w:rsidR="00C24015" w:rsidRDefault="00C24015" w:rsidP="00C2401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A03C967" w14:textId="77777777" w:rsidR="00C24015" w:rsidRDefault="00C24015" w:rsidP="00C24015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POMIĘDZY PODMIOTAMI WSPÓŁPRACUJĄCYMI</w:t>
      </w:r>
    </w:p>
    <w:p w14:paraId="2E5276B8" w14:textId="77777777" w:rsidR="00C24015" w:rsidRDefault="00C24015" w:rsidP="00C24015">
      <w:pPr>
        <w:jc w:val="both"/>
        <w:rPr>
          <w:rFonts w:ascii="Calibri" w:hAnsi="Calibri" w:cs="Calibri"/>
          <w:sz w:val="22"/>
          <w:szCs w:val="22"/>
        </w:rPr>
      </w:pPr>
    </w:p>
    <w:p w14:paraId="2CA145D0" w14:textId="77777777" w:rsidR="00C24015" w:rsidRDefault="00C24015" w:rsidP="00C24015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420015A7" w14:textId="77777777" w:rsidR="00C24015" w:rsidRDefault="00C24015" w:rsidP="00C2401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B8063" w14:textId="77777777" w:rsidR="00C24015" w:rsidRDefault="00C24015" w:rsidP="00C24015">
      <w:pPr>
        <w:jc w:val="both"/>
        <w:rPr>
          <w:rFonts w:ascii="Calibri" w:hAnsi="Calibri" w:cs="Calibri"/>
          <w:sz w:val="22"/>
          <w:szCs w:val="22"/>
        </w:rPr>
      </w:pPr>
    </w:p>
    <w:p w14:paraId="23890BD7" w14:textId="77777777" w:rsidR="00C24015" w:rsidRDefault="00C24015" w:rsidP="00C2401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firmę </w:t>
      </w:r>
      <w:proofErr w:type="spellStart"/>
      <w:r w:rsidRPr="002B2134">
        <w:rPr>
          <w:rFonts w:ascii="Calibri" w:hAnsi="Calibri" w:cs="Calibri"/>
          <w:sz w:val="22"/>
          <w:szCs w:val="22"/>
        </w:rPr>
        <w:t>Sangos</w:t>
      </w:r>
      <w:proofErr w:type="spellEnd"/>
      <w:r w:rsidRPr="002B2134">
        <w:rPr>
          <w:rFonts w:ascii="Calibri" w:hAnsi="Calibri" w:cs="Calibri"/>
          <w:sz w:val="22"/>
          <w:szCs w:val="22"/>
        </w:rPr>
        <w:t xml:space="preserve"> Sp. Z o.o.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Zofii Kossak 43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43-436 Górki Wielkie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NIP: 5482657013</w:t>
      </w:r>
      <w:r>
        <w:rPr>
          <w:rFonts w:ascii="Calibri" w:hAnsi="Calibri" w:cs="Calibri"/>
          <w:sz w:val="22"/>
          <w:szCs w:val="22"/>
        </w:rPr>
        <w:t xml:space="preserve"> na </w:t>
      </w:r>
      <w:r w:rsidRPr="008752CA">
        <w:rPr>
          <w:rFonts w:ascii="Calibri" w:hAnsi="Calibri" w:cs="Calibri"/>
          <w:b/>
          <w:bCs/>
          <w:color w:val="000000"/>
          <w:sz w:val="22"/>
          <w:szCs w:val="22"/>
        </w:rPr>
        <w:t>zakup, dostawę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i montaż ogrodu zimowego pod catering – oszklenie</w:t>
      </w:r>
      <w:r>
        <w:rPr>
          <w:rFonts w:ascii="Calibri" w:hAnsi="Calibri" w:cs="Calibri"/>
          <w:sz w:val="22"/>
          <w:szCs w:val="22"/>
        </w:rPr>
        <w:t>,</w:t>
      </w:r>
    </w:p>
    <w:p w14:paraId="5B980195" w14:textId="77777777" w:rsidR="00C24015" w:rsidRPr="006369A6" w:rsidRDefault="00C24015" w:rsidP="00C2401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podmiot składający ofertę nie jest powiązany osobowo lub kapitałowo z Zamawiającym. </w:t>
      </w:r>
    </w:p>
    <w:p w14:paraId="7181A018" w14:textId="77777777" w:rsidR="00C24015" w:rsidRDefault="00C24015" w:rsidP="00C2401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4E7B94C" w14:textId="77777777" w:rsidR="00C24015" w:rsidRDefault="00C24015" w:rsidP="00C2401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 przeprowadzeniem procedury wyboru wykonawcy a wykonawcą, polegające w szczególności na:</w:t>
      </w:r>
    </w:p>
    <w:p w14:paraId="18BC66C3" w14:textId="77777777" w:rsidR="00C24015" w:rsidRDefault="00C24015" w:rsidP="00C24015">
      <w:pPr>
        <w:jc w:val="both"/>
        <w:rPr>
          <w:rFonts w:ascii="Calibri" w:hAnsi="Calibri" w:cs="Calibri"/>
          <w:sz w:val="22"/>
          <w:szCs w:val="22"/>
        </w:rPr>
      </w:pPr>
    </w:p>
    <w:p w14:paraId="0EBF0BA1" w14:textId="77777777" w:rsidR="00C24015" w:rsidRPr="00AB5EAC" w:rsidRDefault="00C24015" w:rsidP="00C24015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Pr="00AB5EAC">
        <w:rPr>
          <w:rFonts w:ascii="Calibri" w:hAnsi="Calibri" w:cs="Calibri"/>
          <w:sz w:val="22"/>
          <w:szCs w:val="22"/>
        </w:rPr>
        <w:t>czestniczeniu w spółce jako wspólnik spółki cywilnej lub spółki osobowej,</w:t>
      </w:r>
    </w:p>
    <w:p w14:paraId="522DC939" w14:textId="77777777" w:rsidR="00C24015" w:rsidRPr="00AB5EAC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posiadaniu co najmniej 10% udziałów lub akcji (o ile niższy próg nie wynika z</w:t>
      </w:r>
    </w:p>
    <w:p w14:paraId="418D7037" w14:textId="77777777" w:rsidR="00C24015" w:rsidRPr="00AB5EAC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przepisów prawa), pełnieniu funkcji członka organu nadzorczego lub</w:t>
      </w:r>
    </w:p>
    <w:p w14:paraId="6A16C605" w14:textId="77777777" w:rsidR="00C24015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zarządzającego, prokurenta, pełnomocnika,</w:t>
      </w:r>
    </w:p>
    <w:p w14:paraId="06B79812" w14:textId="77777777" w:rsidR="00C24015" w:rsidRPr="00AB5EAC" w:rsidRDefault="00C24015" w:rsidP="00C24015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AB5EAC">
        <w:rPr>
          <w:rFonts w:ascii="Calibri" w:hAnsi="Calibri" w:cs="Calibri"/>
          <w:sz w:val="22"/>
          <w:szCs w:val="22"/>
        </w:rPr>
        <w:t>ozostawaniu w związku małżeńskim, w stosunku pokrewieństwa lub</w:t>
      </w:r>
    </w:p>
    <w:p w14:paraId="4C518D61" w14:textId="77777777" w:rsidR="00C24015" w:rsidRPr="00AB5EAC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powinowactwa w linii prostej, pokrewieństwa lub powinowactwa w linii bocznej</w:t>
      </w:r>
    </w:p>
    <w:p w14:paraId="6FA9ADD5" w14:textId="77777777" w:rsidR="00C24015" w:rsidRPr="00AB5EAC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do drugiego stopni</w:t>
      </w:r>
      <w:r>
        <w:rPr>
          <w:rFonts w:ascii="Calibri" w:hAnsi="Calibri" w:cs="Calibri"/>
          <w:sz w:val="22"/>
          <w:szCs w:val="22"/>
        </w:rPr>
        <w:t>a</w:t>
      </w:r>
      <w:r w:rsidRPr="00AB5EAC">
        <w:rPr>
          <w:rFonts w:ascii="Calibri" w:hAnsi="Calibri" w:cs="Calibri"/>
          <w:sz w:val="22"/>
          <w:szCs w:val="22"/>
        </w:rPr>
        <w:t xml:space="preserve"> lub związaniu z tytułu przysposobienia, opieki lub kurateli</w:t>
      </w:r>
    </w:p>
    <w:p w14:paraId="5B7EBE49" w14:textId="77777777" w:rsidR="00C24015" w:rsidRPr="00AB5EAC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albo pozostawaniu we wspólnym pożyciu z wykonawcą, jego zastępcą</w:t>
      </w:r>
    </w:p>
    <w:p w14:paraId="2856E4BE" w14:textId="77777777" w:rsidR="00C24015" w:rsidRPr="00AB5EAC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prawnym lub członkami organów zarządzających lub organów nadzorczych</w:t>
      </w:r>
    </w:p>
    <w:p w14:paraId="289207EB" w14:textId="77777777" w:rsidR="00C24015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wykonawców ubiegających się o udzielenie zamówienia,</w:t>
      </w:r>
    </w:p>
    <w:p w14:paraId="0546935F" w14:textId="77777777" w:rsidR="00C24015" w:rsidRPr="00AB5EAC" w:rsidRDefault="00C24015" w:rsidP="00C24015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pozostawaniu z wykonawcą w takim stosunku prawnym lub faktycznym, że</w:t>
      </w:r>
    </w:p>
    <w:p w14:paraId="7F90648C" w14:textId="77777777" w:rsidR="00C24015" w:rsidRPr="00AB5EAC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istnieje uzasadniona wątpliwość co do ich bezstronności lub niezależności w</w:t>
      </w:r>
    </w:p>
    <w:p w14:paraId="616E422C" w14:textId="77777777" w:rsidR="00C24015" w:rsidRDefault="00C24015" w:rsidP="00C24015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związku z postępowaniem o udzielenie zamówienia</w:t>
      </w:r>
    </w:p>
    <w:p w14:paraId="5DED80CD" w14:textId="77777777" w:rsidR="00C24015" w:rsidRDefault="00C24015" w:rsidP="00C24015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uczestniczeniu w spółce jako wspólnik spółki cywilnej lub spółki osobowej,</w:t>
      </w:r>
    </w:p>
    <w:p w14:paraId="7B732B1C" w14:textId="77777777" w:rsidR="00C24015" w:rsidRDefault="00C24015" w:rsidP="00C24015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posiadaniu co najmniej 10 % udziałów lub akcji,</w:t>
      </w:r>
    </w:p>
    <w:p w14:paraId="0C49CDEE" w14:textId="77777777" w:rsidR="00C24015" w:rsidRDefault="00C24015" w:rsidP="00C24015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066DE793" w14:textId="77777777" w:rsidR="00C24015" w:rsidRDefault="00C24015" w:rsidP="00C24015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159AA26" w14:textId="77777777" w:rsidR="00C24015" w:rsidRDefault="00C24015" w:rsidP="00C24015">
      <w:pPr>
        <w:jc w:val="both"/>
        <w:rPr>
          <w:rFonts w:ascii="Calibri" w:hAnsi="Calibri" w:cs="Calibri"/>
          <w:sz w:val="22"/>
          <w:szCs w:val="22"/>
        </w:rPr>
      </w:pPr>
    </w:p>
    <w:p w14:paraId="27E1530A" w14:textId="77777777" w:rsidR="00C24015" w:rsidRDefault="00C24015" w:rsidP="00C2401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Pomiędzy Zamawiającym a Oferentem nie istnieją wymienione powyżej powiązania.</w:t>
      </w:r>
    </w:p>
    <w:p w14:paraId="0A3B7B4E" w14:textId="77777777" w:rsidR="00C24015" w:rsidRDefault="00C24015" w:rsidP="00C24015">
      <w:pPr>
        <w:jc w:val="both"/>
        <w:rPr>
          <w:rFonts w:ascii="Calibri" w:hAnsi="Calibri" w:cs="Calibri"/>
          <w:sz w:val="22"/>
          <w:szCs w:val="22"/>
        </w:rPr>
      </w:pPr>
    </w:p>
    <w:p w14:paraId="26F61C8E" w14:textId="77777777" w:rsidR="00C24015" w:rsidRDefault="00C24015" w:rsidP="00C24015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</w:t>
      </w:r>
      <w:proofErr w:type="gramStart"/>
      <w:r>
        <w:rPr>
          <w:rFonts w:ascii="Calibri" w:hAnsi="Calibri" w:cs="Calibri"/>
          <w:i/>
          <w:sz w:val="22"/>
          <w:szCs w:val="22"/>
        </w:rPr>
        <w:t>Data:…</w:t>
      </w:r>
      <w:proofErr w:type="gramEnd"/>
      <w:r>
        <w:rPr>
          <w:rFonts w:ascii="Calibri" w:hAnsi="Calibri" w:cs="Calibri"/>
          <w:i/>
          <w:sz w:val="22"/>
          <w:szCs w:val="22"/>
        </w:rPr>
        <w:t>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C24015" w:rsidRPr="00A10D64" w14:paraId="31DEA7F9" w14:textId="77777777" w:rsidTr="003021F0">
        <w:trPr>
          <w:trHeight w:val="843"/>
        </w:trPr>
        <w:tc>
          <w:tcPr>
            <w:tcW w:w="4759" w:type="dxa"/>
          </w:tcPr>
          <w:p w14:paraId="4AB2366C" w14:textId="77777777" w:rsidR="00C24015" w:rsidRPr="00393F17" w:rsidRDefault="00C24015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</w:tc>
      </w:tr>
    </w:tbl>
    <w:p w14:paraId="10EAB823" w14:textId="4ED38306" w:rsidR="001E5842" w:rsidRPr="00C24015" w:rsidRDefault="001E5842" w:rsidP="00C24015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</w:p>
    <w:sectPr w:rsidR="001E5842" w:rsidRPr="00C240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E410C" w14:textId="77777777" w:rsidR="00D26A15" w:rsidRDefault="00D26A15" w:rsidP="00E42FEB">
      <w:pPr>
        <w:spacing w:line="240" w:lineRule="auto"/>
      </w:pPr>
      <w:r>
        <w:separator/>
      </w:r>
    </w:p>
  </w:endnote>
  <w:endnote w:type="continuationSeparator" w:id="0">
    <w:p w14:paraId="0AFE9318" w14:textId="77777777" w:rsidR="00D26A15" w:rsidRDefault="00D26A15" w:rsidP="00E42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9D8E9" w14:textId="77777777" w:rsidR="00D26A15" w:rsidRDefault="00D26A15" w:rsidP="00E42FEB">
      <w:pPr>
        <w:spacing w:line="240" w:lineRule="auto"/>
      </w:pPr>
      <w:r>
        <w:separator/>
      </w:r>
    </w:p>
  </w:footnote>
  <w:footnote w:type="continuationSeparator" w:id="0">
    <w:p w14:paraId="573C770F" w14:textId="77777777" w:rsidR="00D26A15" w:rsidRDefault="00D26A15" w:rsidP="00E42F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C2E6A" w14:textId="2738511A" w:rsidR="00E42FEB" w:rsidRDefault="00E42FEB">
    <w:pPr>
      <w:pStyle w:val="Nagwek"/>
    </w:pPr>
    <w:r>
      <w:rPr>
        <w:noProof/>
      </w:rPr>
      <w:drawing>
        <wp:inline distT="0" distB="0" distL="0" distR="0" wp14:anchorId="66CF2EFC" wp14:editId="342C6C02">
          <wp:extent cx="5759450" cy="361950"/>
          <wp:effectExtent l="0" t="0" r="0" b="0"/>
          <wp:docPr id="23810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37241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EB"/>
    <w:rsid w:val="000264D3"/>
    <w:rsid w:val="000532ED"/>
    <w:rsid w:val="000D199B"/>
    <w:rsid w:val="001E5842"/>
    <w:rsid w:val="002C6421"/>
    <w:rsid w:val="00304EF9"/>
    <w:rsid w:val="0038478D"/>
    <w:rsid w:val="003A4012"/>
    <w:rsid w:val="003B5127"/>
    <w:rsid w:val="003C227C"/>
    <w:rsid w:val="00425052"/>
    <w:rsid w:val="004C673C"/>
    <w:rsid w:val="00502CF8"/>
    <w:rsid w:val="00521A9E"/>
    <w:rsid w:val="005A6E75"/>
    <w:rsid w:val="00615D05"/>
    <w:rsid w:val="009B6865"/>
    <w:rsid w:val="00AF3DFA"/>
    <w:rsid w:val="00B47AA8"/>
    <w:rsid w:val="00BC34E9"/>
    <w:rsid w:val="00C24015"/>
    <w:rsid w:val="00C7715C"/>
    <w:rsid w:val="00CE5539"/>
    <w:rsid w:val="00D26A15"/>
    <w:rsid w:val="00DC303B"/>
    <w:rsid w:val="00E029E8"/>
    <w:rsid w:val="00E145D7"/>
    <w:rsid w:val="00E42FEB"/>
    <w:rsid w:val="00EB0A4E"/>
    <w:rsid w:val="00EE2B1C"/>
    <w:rsid w:val="00F1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6E7C0"/>
  <w15:chartTrackingRefBased/>
  <w15:docId w15:val="{EEA5FFF8-1904-4E45-A9B2-A35FCDB2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2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2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2F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2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2F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2F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2F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2F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2F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2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2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2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2F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2F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2F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2F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2F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2F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2F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2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2F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2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2F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2F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2F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2F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2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2F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2F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 RNCWN</cp:lastModifiedBy>
  <cp:revision>10</cp:revision>
  <dcterms:created xsi:type="dcterms:W3CDTF">2024-09-16T09:00:00Z</dcterms:created>
  <dcterms:modified xsi:type="dcterms:W3CDTF">2025-12-09T12:46:00Z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863bbfae2641c4b0904bf934463138e1b13f263d99c6b7ec416d29c968e58fec</vt:lpwstr>
  </property>
</Properties>
</file>